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283" w:rsidRDefault="003B428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4F0FB4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C64CF">
        <w:rPr>
          <w:rFonts w:ascii="Times New Roman" w:hAnsi="Times New Roman" w:cs="Times New Roman"/>
          <w:b/>
          <w:sz w:val="24"/>
          <w:szCs w:val="24"/>
        </w:rPr>
        <w:t>1</w:t>
      </w:r>
      <w:r w:rsidR="004F0FB4">
        <w:rPr>
          <w:rFonts w:ascii="Times New Roman" w:hAnsi="Times New Roman" w:cs="Times New Roman"/>
          <w:b/>
          <w:sz w:val="24"/>
          <w:szCs w:val="24"/>
        </w:rPr>
        <w:t>6</w:t>
      </w:r>
      <w:r w:rsidR="002F59AC">
        <w:rPr>
          <w:rFonts w:ascii="Times New Roman" w:hAnsi="Times New Roman" w:cs="Times New Roman"/>
          <w:b/>
          <w:sz w:val="24"/>
          <w:szCs w:val="24"/>
        </w:rPr>
        <w:t>7</w:t>
      </w:r>
    </w:p>
    <w:p w:rsidR="00BF12DB" w:rsidRPr="00A0792B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07E83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626" w:rsidRPr="00A0792B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0792B">
        <w:rPr>
          <w:rFonts w:ascii="Times New Roman" w:hAnsi="Times New Roman" w:cs="Times New Roman"/>
          <w:sz w:val="24"/>
          <w:szCs w:val="24"/>
        </w:rPr>
        <w:t>КЗК-</w:t>
      </w:r>
      <w:r w:rsidR="00A12369" w:rsidRPr="00A0792B">
        <w:rPr>
          <w:rFonts w:ascii="Times New Roman" w:hAnsi="Times New Roman" w:cs="Times New Roman"/>
          <w:sz w:val="24"/>
          <w:szCs w:val="24"/>
        </w:rPr>
        <w:t>1</w:t>
      </w:r>
      <w:r w:rsidR="002F59AC" w:rsidRPr="00A0792B">
        <w:rPr>
          <w:rFonts w:ascii="Times New Roman" w:hAnsi="Times New Roman" w:cs="Times New Roman"/>
          <w:sz w:val="24"/>
          <w:szCs w:val="24"/>
        </w:rPr>
        <w:t>171</w:t>
      </w:r>
      <w:r w:rsidR="00C173D7" w:rsidRPr="00A0792B">
        <w:rPr>
          <w:rFonts w:ascii="Times New Roman" w:hAnsi="Times New Roman" w:cs="Times New Roman"/>
          <w:sz w:val="24"/>
          <w:szCs w:val="24"/>
        </w:rPr>
        <w:t>/202</w:t>
      </w:r>
      <w:r w:rsidR="00A12369" w:rsidRPr="00A0792B">
        <w:rPr>
          <w:rFonts w:ascii="Times New Roman" w:hAnsi="Times New Roman" w:cs="Times New Roman"/>
          <w:sz w:val="24"/>
          <w:szCs w:val="24"/>
        </w:rPr>
        <w:t>3</w:t>
      </w:r>
      <w:r w:rsidRPr="00A0792B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B4283">
        <w:rPr>
          <w:rFonts w:ascii="Times New Roman" w:hAnsi="Times New Roman" w:cs="Times New Roman"/>
          <w:sz w:val="24"/>
          <w:szCs w:val="24"/>
        </w:rPr>
        <w:t>член</w:t>
      </w:r>
      <w:r w:rsidR="00813EF4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2F59AC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59AC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F59AC" w:rsidRPr="005B6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2F59AC" w:rsidRPr="005B6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Синергон</w:t>
      </w:r>
      <w:proofErr w:type="spellEnd"/>
      <w:r w:rsidR="002F59AC" w:rsidRPr="005B6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Енерджи“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1128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2984" w:rsidRPr="001C64CF" w:rsidRDefault="003B4283" w:rsidP="002C362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F59AC"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Генерален директор на Българска национална телевизия</w:t>
      </w:r>
      <w:r w:rsidR="00A1236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1128A">
        <w:rPr>
          <w:rFonts w:ascii="Times New Roman" w:hAnsi="Times New Roman" w:cs="Times New Roman"/>
          <w:color w:val="000000" w:themeColor="text1"/>
          <w:sz w:val="24"/>
          <w:szCs w:val="24"/>
        </w:rPr>
        <w:t>адв. Г. С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C64CF" w:rsidRPr="002F59AC" w:rsidRDefault="003B4283" w:rsidP="00E64A5C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2F59A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1C64CF" w:rsidRPr="002F59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F59AC" w:rsidRPr="002F59A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2F59AC" w:rsidRPr="002F59A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Електрохолд</w:t>
      </w:r>
      <w:proofErr w:type="spellEnd"/>
      <w:r w:rsidR="002F59AC" w:rsidRPr="002F59A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Трейд“ ЕАД </w:t>
      </w:r>
      <w:r w:rsidR="001C64CF" w:rsidRPr="002F59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– </w:t>
      </w:r>
      <w:r w:rsidR="001C64CF" w:rsidRPr="002F59A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1C64CF" w:rsidRPr="002F59A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F14A7" w:rsidRPr="00714B88" w:rsidRDefault="000F14A7" w:rsidP="001C64CF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A0792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AA24BB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A1128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С.: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AA24B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A1128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Г. С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A0792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A0792B">
        <w:rPr>
          <w:rFonts w:ascii="Times New Roman" w:hAnsi="Times New Roman" w:cs="Times New Roman"/>
          <w:sz w:val="24"/>
          <w:szCs w:val="24"/>
        </w:rPr>
        <w:t xml:space="preserve">, </w:t>
      </w:r>
      <w:r w:rsidR="00A0792B" w:rsidRPr="00A0792B">
        <w:rPr>
          <w:rFonts w:ascii="Times New Roman" w:hAnsi="Times New Roman" w:cs="Times New Roman"/>
          <w:sz w:val="24"/>
          <w:szCs w:val="24"/>
        </w:rPr>
        <w:t>включително и коригиращото</w:t>
      </w:r>
      <w:r w:rsidR="00A0792B">
        <w:rPr>
          <w:rFonts w:ascii="Times New Roman" w:hAnsi="Times New Roman" w:cs="Times New Roman"/>
          <w:sz w:val="24"/>
          <w:szCs w:val="24"/>
        </w:rPr>
        <w:t>,</w:t>
      </w:r>
      <w:r w:rsidR="00A0792B" w:rsidRPr="00A0792B">
        <w:rPr>
          <w:rFonts w:ascii="Times New Roman" w:hAnsi="Times New Roman" w:cs="Times New Roman"/>
          <w:sz w:val="24"/>
          <w:szCs w:val="24"/>
        </w:rPr>
        <w:t xml:space="preserve"> имахме една техническа грешка</w:t>
      </w:r>
      <w:r w:rsidR="00A0792B">
        <w:rPr>
          <w:rFonts w:ascii="Times New Roman" w:hAnsi="Times New Roman" w:cs="Times New Roman"/>
          <w:sz w:val="24"/>
          <w:szCs w:val="24"/>
        </w:rPr>
        <w:t>,</w:t>
      </w:r>
      <w:r w:rsidR="00A0792B" w:rsidRPr="00A0792B">
        <w:rPr>
          <w:rFonts w:ascii="Times New Roman" w:hAnsi="Times New Roman" w:cs="Times New Roman"/>
          <w:sz w:val="24"/>
          <w:szCs w:val="24"/>
        </w:rPr>
        <w:t xml:space="preserve"> която сме подали допълнително</w:t>
      </w:r>
      <w:r w:rsidR="00A0792B">
        <w:rPr>
          <w:rFonts w:ascii="Times New Roman" w:hAnsi="Times New Roman" w:cs="Times New Roman"/>
          <w:sz w:val="24"/>
          <w:szCs w:val="24"/>
        </w:rPr>
        <w:t>,</w:t>
      </w:r>
      <w:r w:rsidR="00A0792B" w:rsidRPr="00A0792B">
        <w:rPr>
          <w:rFonts w:ascii="Times New Roman" w:hAnsi="Times New Roman" w:cs="Times New Roman"/>
          <w:sz w:val="24"/>
          <w:szCs w:val="24"/>
        </w:rPr>
        <w:t xml:space="preserve"> няма да сочи доказателства</w:t>
      </w:r>
      <w:r w:rsidR="00A0792B">
        <w:rPr>
          <w:rFonts w:ascii="Times New Roman" w:hAnsi="Times New Roman" w:cs="Times New Roman"/>
          <w:sz w:val="24"/>
          <w:szCs w:val="24"/>
        </w:rPr>
        <w:t>,</w:t>
      </w:r>
      <w:r w:rsidR="00A0792B" w:rsidRPr="00A0792B">
        <w:rPr>
          <w:rFonts w:ascii="Times New Roman" w:hAnsi="Times New Roman" w:cs="Times New Roman"/>
          <w:sz w:val="24"/>
          <w:szCs w:val="24"/>
        </w:rPr>
        <w:t xml:space="preserve"> нямам доказателств</w:t>
      </w:r>
      <w:r w:rsidR="00A0792B">
        <w:rPr>
          <w:rFonts w:ascii="Times New Roman" w:hAnsi="Times New Roman" w:cs="Times New Roman"/>
          <w:sz w:val="24"/>
          <w:szCs w:val="24"/>
        </w:rPr>
        <w:t>ени</w:t>
      </w:r>
      <w:r w:rsidR="00A0792B" w:rsidRPr="00A0792B">
        <w:rPr>
          <w:rFonts w:ascii="Times New Roman" w:hAnsi="Times New Roman" w:cs="Times New Roman"/>
          <w:sz w:val="24"/>
          <w:szCs w:val="24"/>
        </w:rPr>
        <w:t xml:space="preserve"> искания</w:t>
      </w:r>
      <w:r w:rsidR="00A0792B">
        <w:rPr>
          <w:rFonts w:ascii="Times New Roman" w:hAnsi="Times New Roman" w:cs="Times New Roman"/>
          <w:sz w:val="24"/>
          <w:szCs w:val="24"/>
        </w:rPr>
        <w:t>.</w:t>
      </w:r>
    </w:p>
    <w:p w:rsidR="00A0792B" w:rsidRDefault="00A0792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128A" w:rsidRDefault="00A1128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С.:</w:t>
      </w:r>
    </w:p>
    <w:p w:rsidR="00A0792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0792B" w:rsidRPr="00A0792B">
        <w:rPr>
          <w:rFonts w:ascii="Times New Roman" w:hAnsi="Times New Roman" w:cs="Times New Roman"/>
          <w:sz w:val="24"/>
          <w:szCs w:val="24"/>
        </w:rPr>
        <w:t xml:space="preserve">По същество </w:t>
      </w:r>
      <w:r w:rsidR="00A0792B">
        <w:rPr>
          <w:rFonts w:ascii="Times New Roman" w:hAnsi="Times New Roman" w:cs="Times New Roman"/>
          <w:sz w:val="24"/>
          <w:szCs w:val="24"/>
        </w:rPr>
        <w:t xml:space="preserve">- </w:t>
      </w:r>
      <w:r w:rsidR="00A0792B" w:rsidRPr="00A0792B">
        <w:rPr>
          <w:rFonts w:ascii="Times New Roman" w:hAnsi="Times New Roman" w:cs="Times New Roman"/>
          <w:sz w:val="24"/>
          <w:szCs w:val="24"/>
        </w:rPr>
        <w:t>направили сме становище</w:t>
      </w:r>
      <w:r w:rsidR="00A0792B">
        <w:rPr>
          <w:rFonts w:ascii="Times New Roman" w:hAnsi="Times New Roman" w:cs="Times New Roman"/>
          <w:sz w:val="24"/>
          <w:szCs w:val="24"/>
        </w:rPr>
        <w:t>,</w:t>
      </w:r>
      <w:r w:rsidR="00A0792B" w:rsidRPr="00A0792B">
        <w:rPr>
          <w:rFonts w:ascii="Times New Roman" w:hAnsi="Times New Roman" w:cs="Times New Roman"/>
          <w:sz w:val="24"/>
          <w:szCs w:val="24"/>
        </w:rPr>
        <w:t xml:space="preserve"> с което молим комисията да от</w:t>
      </w:r>
      <w:r w:rsidR="00A0792B">
        <w:rPr>
          <w:rFonts w:ascii="Times New Roman" w:hAnsi="Times New Roman" w:cs="Times New Roman"/>
          <w:sz w:val="24"/>
          <w:szCs w:val="24"/>
        </w:rPr>
        <w:t>х</w:t>
      </w:r>
      <w:r w:rsidR="00A0792B" w:rsidRPr="00A0792B">
        <w:rPr>
          <w:rFonts w:ascii="Times New Roman" w:hAnsi="Times New Roman" w:cs="Times New Roman"/>
          <w:sz w:val="24"/>
          <w:szCs w:val="24"/>
        </w:rPr>
        <w:t>в</w:t>
      </w:r>
      <w:r w:rsidR="00A0792B">
        <w:rPr>
          <w:rFonts w:ascii="Times New Roman" w:hAnsi="Times New Roman" w:cs="Times New Roman"/>
          <w:sz w:val="24"/>
          <w:szCs w:val="24"/>
        </w:rPr>
        <w:t>ърли</w:t>
      </w:r>
      <w:r w:rsidR="00A0792B" w:rsidRPr="00A0792B">
        <w:rPr>
          <w:rFonts w:ascii="Times New Roman" w:hAnsi="Times New Roman" w:cs="Times New Roman"/>
          <w:sz w:val="24"/>
          <w:szCs w:val="24"/>
        </w:rPr>
        <w:t xml:space="preserve"> п</w:t>
      </w:r>
      <w:r w:rsidR="00A0792B">
        <w:rPr>
          <w:rFonts w:ascii="Times New Roman" w:hAnsi="Times New Roman" w:cs="Times New Roman"/>
          <w:sz w:val="24"/>
          <w:szCs w:val="24"/>
        </w:rPr>
        <w:t>редявенат</w:t>
      </w:r>
      <w:r w:rsidR="00A0792B" w:rsidRPr="00A0792B">
        <w:rPr>
          <w:rFonts w:ascii="Times New Roman" w:hAnsi="Times New Roman" w:cs="Times New Roman"/>
          <w:sz w:val="24"/>
          <w:szCs w:val="24"/>
        </w:rPr>
        <w:t>а жалба</w:t>
      </w:r>
      <w:r w:rsidR="00A0792B">
        <w:rPr>
          <w:rFonts w:ascii="Times New Roman" w:hAnsi="Times New Roman" w:cs="Times New Roman"/>
          <w:sz w:val="24"/>
          <w:szCs w:val="24"/>
        </w:rPr>
        <w:t>,</w:t>
      </w:r>
      <w:r w:rsidR="00A0792B" w:rsidRPr="00A0792B">
        <w:rPr>
          <w:rFonts w:ascii="Times New Roman" w:hAnsi="Times New Roman" w:cs="Times New Roman"/>
          <w:sz w:val="24"/>
          <w:szCs w:val="24"/>
        </w:rPr>
        <w:t xml:space="preserve"> до някъде </w:t>
      </w:r>
      <w:r w:rsidR="00A0792B">
        <w:rPr>
          <w:rFonts w:ascii="Times New Roman" w:hAnsi="Times New Roman" w:cs="Times New Roman"/>
          <w:sz w:val="24"/>
          <w:szCs w:val="24"/>
        </w:rPr>
        <w:t>ние не успяхме</w:t>
      </w:r>
      <w:r w:rsidR="00A0792B" w:rsidRPr="00A0792B">
        <w:rPr>
          <w:rFonts w:ascii="Times New Roman" w:hAnsi="Times New Roman" w:cs="Times New Roman"/>
          <w:sz w:val="24"/>
          <w:szCs w:val="24"/>
        </w:rPr>
        <w:t xml:space="preserve"> да се ориентираме</w:t>
      </w:r>
      <w:r w:rsidR="00A0792B">
        <w:rPr>
          <w:rFonts w:ascii="Times New Roman" w:hAnsi="Times New Roman" w:cs="Times New Roman"/>
          <w:sz w:val="24"/>
          <w:szCs w:val="24"/>
        </w:rPr>
        <w:t xml:space="preserve"> в нея,</w:t>
      </w:r>
      <w:r w:rsidR="00A0792B" w:rsidRPr="00A0792B">
        <w:rPr>
          <w:rFonts w:ascii="Times New Roman" w:hAnsi="Times New Roman" w:cs="Times New Roman"/>
          <w:sz w:val="24"/>
          <w:szCs w:val="24"/>
        </w:rPr>
        <w:t xml:space="preserve"> защото в не</w:t>
      </w:r>
      <w:r w:rsidR="00A0792B">
        <w:rPr>
          <w:rFonts w:ascii="Times New Roman" w:hAnsi="Times New Roman" w:cs="Times New Roman"/>
          <w:sz w:val="24"/>
          <w:szCs w:val="24"/>
        </w:rPr>
        <w:t>я</w:t>
      </w:r>
      <w:r w:rsidR="00A0792B" w:rsidRPr="00A0792B">
        <w:rPr>
          <w:rFonts w:ascii="Times New Roman" w:hAnsi="Times New Roman" w:cs="Times New Roman"/>
          <w:sz w:val="24"/>
          <w:szCs w:val="24"/>
        </w:rPr>
        <w:t xml:space="preserve"> </w:t>
      </w:r>
      <w:r w:rsidR="00A0792B">
        <w:rPr>
          <w:rFonts w:ascii="Times New Roman" w:hAnsi="Times New Roman" w:cs="Times New Roman"/>
          <w:sz w:val="24"/>
          <w:szCs w:val="24"/>
        </w:rPr>
        <w:t xml:space="preserve">има </w:t>
      </w:r>
      <w:r w:rsidR="00A0792B" w:rsidRPr="00A0792B">
        <w:rPr>
          <w:rFonts w:ascii="Times New Roman" w:hAnsi="Times New Roman" w:cs="Times New Roman"/>
          <w:sz w:val="24"/>
          <w:szCs w:val="24"/>
        </w:rPr>
        <w:t>включително вътрешно</w:t>
      </w:r>
      <w:r w:rsidR="00A0792B">
        <w:rPr>
          <w:rFonts w:ascii="Times New Roman" w:hAnsi="Times New Roman" w:cs="Times New Roman"/>
          <w:sz w:val="24"/>
          <w:szCs w:val="24"/>
        </w:rPr>
        <w:t xml:space="preserve"> противоречиво</w:t>
      </w:r>
      <w:r w:rsidR="00A0792B" w:rsidRPr="00A0792B">
        <w:rPr>
          <w:rFonts w:ascii="Times New Roman" w:hAnsi="Times New Roman" w:cs="Times New Roman"/>
          <w:sz w:val="24"/>
          <w:szCs w:val="24"/>
        </w:rPr>
        <w:t xml:space="preserve"> съдържание</w:t>
      </w:r>
      <w:r w:rsidR="00A0792B">
        <w:rPr>
          <w:rFonts w:ascii="Times New Roman" w:hAnsi="Times New Roman" w:cs="Times New Roman"/>
          <w:sz w:val="24"/>
          <w:szCs w:val="24"/>
        </w:rPr>
        <w:t>.</w:t>
      </w:r>
    </w:p>
    <w:p w:rsidR="00950359" w:rsidRDefault="00A0792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Считам, че </w:t>
      </w:r>
      <w:r w:rsidRPr="00A0792B">
        <w:rPr>
          <w:rFonts w:ascii="Times New Roman" w:hAnsi="Times New Roman" w:cs="Times New Roman"/>
          <w:sz w:val="24"/>
          <w:szCs w:val="24"/>
        </w:rPr>
        <w:t>обществената поръчка е п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A0792B">
        <w:rPr>
          <w:rFonts w:ascii="Times New Roman" w:hAnsi="Times New Roman" w:cs="Times New Roman"/>
          <w:sz w:val="24"/>
          <w:szCs w:val="24"/>
        </w:rPr>
        <w:t xml:space="preserve">оведена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A0792B">
        <w:rPr>
          <w:rFonts w:ascii="Times New Roman" w:hAnsi="Times New Roman" w:cs="Times New Roman"/>
          <w:sz w:val="24"/>
          <w:szCs w:val="24"/>
        </w:rPr>
        <w:t xml:space="preserve">съответствие със закона и с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0792B">
        <w:rPr>
          <w:rFonts w:ascii="Times New Roman" w:hAnsi="Times New Roman" w:cs="Times New Roman"/>
          <w:sz w:val="24"/>
          <w:szCs w:val="24"/>
        </w:rPr>
        <w:t xml:space="preserve">равилника за прилагане на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950359">
        <w:rPr>
          <w:rFonts w:ascii="Times New Roman" w:hAnsi="Times New Roman" w:cs="Times New Roman"/>
          <w:sz w:val="24"/>
          <w:szCs w:val="24"/>
        </w:rPr>
        <w:t>акона за обществените поръчки, молим да я отхвърлите и да ни при</w:t>
      </w:r>
      <w:r w:rsidRPr="00A0792B">
        <w:rPr>
          <w:rFonts w:ascii="Times New Roman" w:hAnsi="Times New Roman" w:cs="Times New Roman"/>
          <w:sz w:val="24"/>
          <w:szCs w:val="24"/>
        </w:rPr>
        <w:t>съ</w:t>
      </w:r>
      <w:r w:rsidR="00950359">
        <w:rPr>
          <w:rFonts w:ascii="Times New Roman" w:hAnsi="Times New Roman" w:cs="Times New Roman"/>
          <w:sz w:val="24"/>
          <w:szCs w:val="24"/>
        </w:rPr>
        <w:t>дит</w:t>
      </w:r>
      <w:r w:rsidRPr="00A0792B">
        <w:rPr>
          <w:rFonts w:ascii="Times New Roman" w:hAnsi="Times New Roman" w:cs="Times New Roman"/>
          <w:sz w:val="24"/>
          <w:szCs w:val="24"/>
        </w:rPr>
        <w:t>е разносни</w:t>
      </w:r>
      <w:r w:rsidR="00950359">
        <w:rPr>
          <w:rFonts w:ascii="Times New Roman" w:hAnsi="Times New Roman" w:cs="Times New Roman"/>
          <w:sz w:val="24"/>
          <w:szCs w:val="24"/>
        </w:rPr>
        <w:t>,</w:t>
      </w:r>
      <w:r w:rsidRPr="00A0792B">
        <w:rPr>
          <w:rFonts w:ascii="Times New Roman" w:hAnsi="Times New Roman" w:cs="Times New Roman"/>
          <w:sz w:val="24"/>
          <w:szCs w:val="24"/>
        </w:rPr>
        <w:t xml:space="preserve"> представяме доказателства. 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0359" w:rsidRDefault="00950359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0359" w:rsidRDefault="00950359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0236" w:rsidRDefault="00950236">
      <w:pPr>
        <w:spacing w:after="0" w:line="240" w:lineRule="auto"/>
      </w:pPr>
      <w:r>
        <w:separator/>
      </w:r>
    </w:p>
  </w:endnote>
  <w:endnote w:type="continuationSeparator" w:id="0">
    <w:p w:rsidR="00950236" w:rsidRDefault="00950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035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502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0236" w:rsidRDefault="00950236">
      <w:pPr>
        <w:spacing w:after="0" w:line="240" w:lineRule="auto"/>
      </w:pPr>
      <w:r>
        <w:separator/>
      </w:r>
    </w:p>
  </w:footnote>
  <w:footnote w:type="continuationSeparator" w:id="0">
    <w:p w:rsidR="00950236" w:rsidRDefault="009502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2ADC"/>
    <w:rsid w:val="00007E83"/>
    <w:rsid w:val="00017CC1"/>
    <w:rsid w:val="0004339F"/>
    <w:rsid w:val="0005678A"/>
    <w:rsid w:val="000A207F"/>
    <w:rsid w:val="000B6F96"/>
    <w:rsid w:val="000C53AF"/>
    <w:rsid w:val="000D40BB"/>
    <w:rsid w:val="000F14A7"/>
    <w:rsid w:val="00143D50"/>
    <w:rsid w:val="001A5657"/>
    <w:rsid w:val="001C64CF"/>
    <w:rsid w:val="001D7682"/>
    <w:rsid w:val="00237499"/>
    <w:rsid w:val="0025375E"/>
    <w:rsid w:val="00262F1D"/>
    <w:rsid w:val="002B4874"/>
    <w:rsid w:val="002C3626"/>
    <w:rsid w:val="002D4707"/>
    <w:rsid w:val="002E4982"/>
    <w:rsid w:val="002F59AC"/>
    <w:rsid w:val="0039130D"/>
    <w:rsid w:val="003B3CA8"/>
    <w:rsid w:val="003B4283"/>
    <w:rsid w:val="00410C67"/>
    <w:rsid w:val="0043084E"/>
    <w:rsid w:val="004D3BED"/>
    <w:rsid w:val="004F0FB4"/>
    <w:rsid w:val="004F2DBC"/>
    <w:rsid w:val="00527212"/>
    <w:rsid w:val="0054481A"/>
    <w:rsid w:val="00580AD9"/>
    <w:rsid w:val="005931EB"/>
    <w:rsid w:val="005C3EDE"/>
    <w:rsid w:val="006376F0"/>
    <w:rsid w:val="00660073"/>
    <w:rsid w:val="00693336"/>
    <w:rsid w:val="006D6F92"/>
    <w:rsid w:val="006F7E5B"/>
    <w:rsid w:val="00730C8A"/>
    <w:rsid w:val="0074031E"/>
    <w:rsid w:val="00743758"/>
    <w:rsid w:val="007D0EEC"/>
    <w:rsid w:val="007E1678"/>
    <w:rsid w:val="007E76D4"/>
    <w:rsid w:val="00811F8E"/>
    <w:rsid w:val="00813EF4"/>
    <w:rsid w:val="0081684B"/>
    <w:rsid w:val="008543A6"/>
    <w:rsid w:val="00897632"/>
    <w:rsid w:val="008A1451"/>
    <w:rsid w:val="008B5984"/>
    <w:rsid w:val="008D2750"/>
    <w:rsid w:val="0090373C"/>
    <w:rsid w:val="00914A64"/>
    <w:rsid w:val="009468CA"/>
    <w:rsid w:val="00950236"/>
    <w:rsid w:val="00950359"/>
    <w:rsid w:val="00972C97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0792B"/>
    <w:rsid w:val="00A1128A"/>
    <w:rsid w:val="00A12369"/>
    <w:rsid w:val="00A811CD"/>
    <w:rsid w:val="00A87C61"/>
    <w:rsid w:val="00A90498"/>
    <w:rsid w:val="00AA24BB"/>
    <w:rsid w:val="00AD18DF"/>
    <w:rsid w:val="00AD3AB8"/>
    <w:rsid w:val="00AE1F19"/>
    <w:rsid w:val="00AE3012"/>
    <w:rsid w:val="00AE5F34"/>
    <w:rsid w:val="00B146B2"/>
    <w:rsid w:val="00B41960"/>
    <w:rsid w:val="00B8572D"/>
    <w:rsid w:val="00B8743C"/>
    <w:rsid w:val="00BB0F67"/>
    <w:rsid w:val="00BE15FA"/>
    <w:rsid w:val="00BE627F"/>
    <w:rsid w:val="00BF12DB"/>
    <w:rsid w:val="00BF32E4"/>
    <w:rsid w:val="00C02A37"/>
    <w:rsid w:val="00C173D7"/>
    <w:rsid w:val="00C52B9B"/>
    <w:rsid w:val="00CA46AF"/>
    <w:rsid w:val="00CA5D3D"/>
    <w:rsid w:val="00CC05A6"/>
    <w:rsid w:val="00D32E08"/>
    <w:rsid w:val="00D45510"/>
    <w:rsid w:val="00D51ABF"/>
    <w:rsid w:val="00DA0234"/>
    <w:rsid w:val="00DA6544"/>
    <w:rsid w:val="00DA716C"/>
    <w:rsid w:val="00DB20E9"/>
    <w:rsid w:val="00DE1C0D"/>
    <w:rsid w:val="00DF6433"/>
    <w:rsid w:val="00E029FC"/>
    <w:rsid w:val="00E04ED7"/>
    <w:rsid w:val="00E0588E"/>
    <w:rsid w:val="00E0745C"/>
    <w:rsid w:val="00E176CA"/>
    <w:rsid w:val="00E25AF0"/>
    <w:rsid w:val="00E61D23"/>
    <w:rsid w:val="00E64A5C"/>
    <w:rsid w:val="00E75AD3"/>
    <w:rsid w:val="00E83B3C"/>
    <w:rsid w:val="00EA5D3C"/>
    <w:rsid w:val="00F02984"/>
    <w:rsid w:val="00F03213"/>
    <w:rsid w:val="00F1460E"/>
    <w:rsid w:val="00F1633A"/>
    <w:rsid w:val="00F303DA"/>
    <w:rsid w:val="00F462AF"/>
    <w:rsid w:val="00FA092E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8DDA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347</Words>
  <Characters>1980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2024-02-08T11:47:00Z</dcterms:created>
  <dcterms:modified xsi:type="dcterms:W3CDTF">2024-02-19T13:44:00Z</dcterms:modified>
</cp:coreProperties>
</file>